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17C86" w14:textId="77777777" w:rsidR="00D04D8F" w:rsidRDefault="00D04D8F">
      <w:pPr>
        <w:rPr>
          <w:rFonts w:asciiTheme="majorHAnsi" w:hAnsiTheme="majorHAnsi" w:cstheme="majorHAnsi"/>
          <w:b/>
          <w:bCs/>
          <w:sz w:val="22"/>
          <w:szCs w:val="22"/>
        </w:rPr>
      </w:pPr>
    </w:p>
    <w:p w14:paraId="053125FA" w14:textId="1DA7241B" w:rsidR="005238FA" w:rsidRDefault="005238FA" w:rsidP="005238FA">
      <w:pPr>
        <w:rPr>
          <w:rFonts w:asciiTheme="majorHAnsi" w:hAnsiTheme="majorHAnsi" w:cstheme="majorHAnsi"/>
          <w:b/>
          <w:bCs/>
          <w:sz w:val="22"/>
          <w:szCs w:val="22"/>
        </w:rPr>
      </w:pPr>
      <w:r>
        <w:rPr>
          <w:rFonts w:asciiTheme="majorHAnsi" w:hAnsiTheme="majorHAnsi" w:cstheme="majorHAnsi"/>
          <w:b/>
          <w:bCs/>
          <w:sz w:val="22"/>
          <w:szCs w:val="22"/>
        </w:rPr>
        <w:t xml:space="preserve">18 maart 2020 </w:t>
      </w:r>
    </w:p>
    <w:p w14:paraId="3020E472" w14:textId="110B0F28" w:rsidR="005238FA" w:rsidRDefault="005238FA" w:rsidP="005238FA">
      <w:pPr>
        <w:rPr>
          <w:rFonts w:asciiTheme="majorHAnsi" w:hAnsiTheme="majorHAnsi" w:cstheme="majorHAnsi"/>
          <w:b/>
          <w:bCs/>
          <w:sz w:val="22"/>
          <w:szCs w:val="22"/>
        </w:rPr>
      </w:pPr>
      <w:r>
        <w:rPr>
          <w:rFonts w:asciiTheme="majorHAnsi" w:hAnsiTheme="majorHAnsi" w:cstheme="majorHAnsi"/>
          <w:b/>
          <w:bCs/>
          <w:sz w:val="22"/>
          <w:szCs w:val="22"/>
        </w:rPr>
        <w:t>Locatie: Online, livestream</w:t>
      </w:r>
    </w:p>
    <w:p w14:paraId="7051229B" w14:textId="77777777" w:rsidR="005238FA" w:rsidRDefault="005238FA" w:rsidP="005238FA">
      <w:pPr>
        <w:rPr>
          <w:rFonts w:asciiTheme="majorHAnsi" w:hAnsiTheme="majorHAnsi" w:cstheme="majorHAnsi"/>
          <w:b/>
          <w:bCs/>
          <w:sz w:val="22"/>
          <w:szCs w:val="22"/>
        </w:rPr>
      </w:pPr>
    </w:p>
    <w:p w14:paraId="498AA184" w14:textId="7BC01881" w:rsidR="005238FA" w:rsidRDefault="005238FA" w:rsidP="005238FA">
      <w:pPr>
        <w:rPr>
          <w:rFonts w:asciiTheme="majorHAnsi" w:hAnsiTheme="majorHAnsi" w:cstheme="majorHAnsi"/>
          <w:b/>
          <w:bCs/>
          <w:sz w:val="22"/>
          <w:szCs w:val="22"/>
        </w:rPr>
      </w:pPr>
      <w:r>
        <w:rPr>
          <w:rFonts w:asciiTheme="majorHAnsi" w:hAnsiTheme="majorHAnsi" w:cstheme="majorHAnsi"/>
          <w:b/>
          <w:bCs/>
          <w:sz w:val="22"/>
          <w:szCs w:val="22"/>
        </w:rPr>
        <w:t>Refereerbijeenkomst “Transculturele hulp aan gezinnen”</w:t>
      </w:r>
    </w:p>
    <w:p w14:paraId="23A131D3" w14:textId="77777777" w:rsidR="005238FA" w:rsidRPr="00AD3507" w:rsidRDefault="005238FA" w:rsidP="005238FA">
      <w:pPr>
        <w:rPr>
          <w:rFonts w:asciiTheme="majorHAnsi" w:hAnsiTheme="majorHAnsi" w:cstheme="majorHAnsi"/>
          <w:sz w:val="22"/>
          <w:szCs w:val="22"/>
        </w:rPr>
      </w:pPr>
      <w:r w:rsidRPr="00AD3507">
        <w:rPr>
          <w:rFonts w:asciiTheme="majorHAnsi" w:hAnsiTheme="majorHAnsi" w:cstheme="majorHAnsi"/>
          <w:sz w:val="22"/>
          <w:szCs w:val="22"/>
        </w:rPr>
        <w:t>Een hulpmiddel om psychische problemen te begrijpen vanuit de culturele achtergrond</w:t>
      </w:r>
    </w:p>
    <w:p w14:paraId="6663198C" w14:textId="1B0804A6" w:rsidR="005238FA" w:rsidRPr="00D2344B" w:rsidRDefault="005238FA" w:rsidP="005238FA">
      <w:pPr>
        <w:rPr>
          <w:rFonts w:asciiTheme="majorHAnsi" w:hAnsiTheme="majorHAnsi" w:cstheme="majorHAnsi"/>
          <w:b/>
          <w:bCs/>
          <w:sz w:val="22"/>
          <w:szCs w:val="22"/>
        </w:rPr>
      </w:pPr>
    </w:p>
    <w:p w14:paraId="02D7EC7A" w14:textId="77777777" w:rsidR="005238FA" w:rsidRPr="00D2344B" w:rsidRDefault="005238FA" w:rsidP="005238FA">
      <w:pPr>
        <w:rPr>
          <w:rFonts w:asciiTheme="majorHAnsi" w:hAnsiTheme="majorHAnsi" w:cstheme="majorHAnsi"/>
          <w:sz w:val="22"/>
          <w:szCs w:val="22"/>
        </w:rPr>
      </w:pPr>
    </w:p>
    <w:p w14:paraId="3097A4EA" w14:textId="075D797A" w:rsidR="005238FA" w:rsidRPr="00AD3507" w:rsidRDefault="005238FA" w:rsidP="005238FA">
      <w:pPr>
        <w:rPr>
          <w:rFonts w:asciiTheme="majorHAnsi" w:hAnsiTheme="majorHAnsi" w:cstheme="majorHAnsi"/>
          <w:i/>
          <w:iCs/>
          <w:sz w:val="22"/>
          <w:szCs w:val="22"/>
        </w:rPr>
      </w:pPr>
      <w:r>
        <w:rPr>
          <w:rFonts w:asciiTheme="majorHAnsi" w:hAnsiTheme="majorHAnsi" w:cstheme="majorHAnsi"/>
          <w:i/>
          <w:iCs/>
          <w:sz w:val="22"/>
          <w:szCs w:val="22"/>
        </w:rPr>
        <w:t>Inleiding</w:t>
      </w:r>
      <w:r w:rsidRPr="00AD3507">
        <w:rPr>
          <w:rFonts w:asciiTheme="majorHAnsi" w:hAnsiTheme="majorHAnsi" w:cstheme="majorHAnsi"/>
          <w:i/>
          <w:iCs/>
          <w:sz w:val="22"/>
          <w:szCs w:val="22"/>
        </w:rPr>
        <w:t>:</w:t>
      </w:r>
    </w:p>
    <w:p w14:paraId="20E60E18" w14:textId="77777777" w:rsidR="005238FA" w:rsidRDefault="005238FA" w:rsidP="005238FA">
      <w:pPr>
        <w:rPr>
          <w:rFonts w:asciiTheme="majorHAnsi" w:hAnsiTheme="majorHAnsi" w:cstheme="majorHAnsi"/>
          <w:sz w:val="22"/>
          <w:szCs w:val="22"/>
        </w:rPr>
      </w:pPr>
    </w:p>
    <w:p w14:paraId="0F89529B" w14:textId="2809F418" w:rsidR="005238FA" w:rsidRDefault="005238FA" w:rsidP="005238FA">
      <w:pPr>
        <w:rPr>
          <w:rFonts w:asciiTheme="majorHAnsi" w:hAnsiTheme="majorHAnsi" w:cstheme="majorHAnsi"/>
          <w:sz w:val="22"/>
          <w:szCs w:val="22"/>
        </w:rPr>
      </w:pPr>
      <w:r w:rsidRPr="00AD3507">
        <w:rPr>
          <w:rFonts w:asciiTheme="majorHAnsi" w:hAnsiTheme="majorHAnsi" w:cstheme="majorHAnsi"/>
          <w:sz w:val="22"/>
          <w:szCs w:val="22"/>
        </w:rPr>
        <w:t>De Evenaar is een Centrum voor Transculturele Psychiatrie waar vluchtelingen, asielzoekers en migranten met psychische problemen in behandeling komen. De culturele achtergrond speelt bij deze patiënten een belangrijke rol in het diagnostische en behandelproces. Om de invloed van culturele factoren op psychische problemen goed in kaart te brengen maakt het culturele interview deel uit van de intake. Dat culturele interview komt weer voort uit de samenwerking tussen psychiaters, psychologen en antropologen in de DSM-IV en DSM-5, die op grond van inzichten uit de klinische praktijk en vakliteratuur een raamwerk bieden voor de invloed van cultuur op diagnostiek. In de klinische praktijk blijkt het culturele interview nieuwe inzichten op te leveren, waardoor soms de diagnose wordt aangepast of de behandeling anders wordt ingericht dan zonder die inzichten. Jarenlange ervaring met het culturele interview leert dat Wat dit culturele interview precies is, wat de achterliggende gedachten zijn en vooral welke inzichten het culturele interview oplevert is waar dit referaat over gaat. In het referaat komen uitgebreid voorbeelden uit de praktijk met kinderen en hun ouders aan bod.</w:t>
      </w:r>
    </w:p>
    <w:p w14:paraId="2232B7C9" w14:textId="77777777" w:rsidR="005238FA" w:rsidRPr="00AD3507" w:rsidRDefault="005238FA" w:rsidP="005238FA">
      <w:pPr>
        <w:rPr>
          <w:rFonts w:asciiTheme="majorHAnsi" w:hAnsiTheme="majorHAnsi" w:cstheme="majorHAnsi"/>
          <w:sz w:val="22"/>
          <w:szCs w:val="22"/>
        </w:rPr>
      </w:pPr>
    </w:p>
    <w:p w14:paraId="4ABA303E" w14:textId="63D99EDA" w:rsidR="00D2344B" w:rsidRDefault="00D2344B" w:rsidP="007A7401">
      <w:pPr>
        <w:rPr>
          <w:rFonts w:asciiTheme="majorHAnsi" w:hAnsiTheme="majorHAnsi" w:cstheme="majorHAnsi"/>
          <w:sz w:val="22"/>
          <w:szCs w:val="22"/>
        </w:rPr>
      </w:pPr>
    </w:p>
    <w:p w14:paraId="2EAFF35A" w14:textId="791CD4CD" w:rsidR="00D2344B" w:rsidRPr="007C4A88" w:rsidRDefault="00D2344B" w:rsidP="007A7401">
      <w:pPr>
        <w:rPr>
          <w:rFonts w:asciiTheme="majorHAnsi" w:hAnsiTheme="majorHAnsi" w:cstheme="majorHAnsi"/>
          <w:iCs/>
          <w:sz w:val="22"/>
          <w:szCs w:val="22"/>
        </w:rPr>
      </w:pPr>
      <w:r w:rsidRPr="007C4A88">
        <w:rPr>
          <w:rFonts w:asciiTheme="majorHAnsi" w:hAnsiTheme="majorHAnsi" w:cstheme="majorHAnsi"/>
          <w:i/>
          <w:iCs/>
          <w:sz w:val="22"/>
          <w:szCs w:val="22"/>
        </w:rPr>
        <w:t>Programma</w:t>
      </w:r>
      <w:r w:rsidRPr="007C4A88">
        <w:rPr>
          <w:rFonts w:asciiTheme="majorHAnsi" w:hAnsiTheme="majorHAnsi" w:cstheme="majorHAnsi"/>
          <w:iCs/>
          <w:sz w:val="22"/>
          <w:szCs w:val="22"/>
        </w:rPr>
        <w:t>:</w:t>
      </w:r>
    </w:p>
    <w:p w14:paraId="1AFB0E87" w14:textId="77777777" w:rsidR="00D04D8F" w:rsidRPr="007C4A88" w:rsidRDefault="00D04D8F" w:rsidP="007A7401">
      <w:pPr>
        <w:rPr>
          <w:rFonts w:asciiTheme="majorHAnsi" w:hAnsiTheme="majorHAnsi" w:cstheme="majorHAnsi"/>
          <w:iCs/>
          <w:sz w:val="22"/>
          <w:szCs w:val="22"/>
        </w:rPr>
      </w:pPr>
    </w:p>
    <w:p w14:paraId="49B4903D" w14:textId="46E7C9FD" w:rsidR="00D04D8F" w:rsidRPr="007C4A88" w:rsidRDefault="00D04D8F" w:rsidP="005238FA">
      <w:pPr>
        <w:ind w:left="705" w:hanging="705"/>
        <w:rPr>
          <w:rFonts w:asciiTheme="majorHAnsi" w:hAnsiTheme="majorHAnsi" w:cstheme="majorHAnsi"/>
          <w:iCs/>
          <w:sz w:val="22"/>
          <w:szCs w:val="22"/>
        </w:rPr>
      </w:pPr>
      <w:r w:rsidRPr="007C4A88">
        <w:rPr>
          <w:rFonts w:asciiTheme="majorHAnsi" w:hAnsiTheme="majorHAnsi" w:cstheme="majorHAnsi"/>
          <w:iCs/>
          <w:sz w:val="22"/>
          <w:szCs w:val="22"/>
        </w:rPr>
        <w:t>1</w:t>
      </w:r>
      <w:r w:rsidR="005238FA">
        <w:rPr>
          <w:rFonts w:asciiTheme="majorHAnsi" w:hAnsiTheme="majorHAnsi" w:cstheme="majorHAnsi"/>
          <w:iCs/>
          <w:sz w:val="22"/>
          <w:szCs w:val="22"/>
        </w:rPr>
        <w:t>9</w:t>
      </w:r>
      <w:r w:rsidRPr="007C4A88">
        <w:rPr>
          <w:rFonts w:asciiTheme="majorHAnsi" w:hAnsiTheme="majorHAnsi" w:cstheme="majorHAnsi"/>
          <w:iCs/>
          <w:sz w:val="22"/>
          <w:szCs w:val="22"/>
        </w:rPr>
        <w:t xml:space="preserve">.00 </w:t>
      </w:r>
      <w:r w:rsidR="007C4A88">
        <w:rPr>
          <w:rFonts w:asciiTheme="majorHAnsi" w:hAnsiTheme="majorHAnsi" w:cstheme="majorHAnsi"/>
          <w:iCs/>
          <w:sz w:val="22"/>
          <w:szCs w:val="22"/>
        </w:rPr>
        <w:tab/>
      </w:r>
      <w:r w:rsidRPr="007C4A88">
        <w:rPr>
          <w:rFonts w:asciiTheme="majorHAnsi" w:hAnsiTheme="majorHAnsi" w:cstheme="majorHAnsi"/>
          <w:iCs/>
          <w:sz w:val="22"/>
          <w:szCs w:val="22"/>
        </w:rPr>
        <w:t>Inleiding</w:t>
      </w:r>
      <w:r w:rsidR="005238FA">
        <w:rPr>
          <w:rFonts w:asciiTheme="majorHAnsi" w:hAnsiTheme="majorHAnsi" w:cstheme="majorHAnsi"/>
          <w:iCs/>
          <w:sz w:val="22"/>
          <w:szCs w:val="22"/>
        </w:rPr>
        <w:t xml:space="preserve"> door avondvoorzitter Willeke de Jong, systeemtherapeut en projectmanager vluchtelingen bij </w:t>
      </w:r>
      <w:proofErr w:type="spellStart"/>
      <w:r w:rsidR="005238FA">
        <w:rPr>
          <w:rFonts w:asciiTheme="majorHAnsi" w:hAnsiTheme="majorHAnsi" w:cstheme="majorHAnsi"/>
          <w:iCs/>
          <w:sz w:val="22"/>
          <w:szCs w:val="22"/>
        </w:rPr>
        <w:t>Dimence</w:t>
      </w:r>
      <w:proofErr w:type="spellEnd"/>
      <w:r w:rsidR="005238FA">
        <w:rPr>
          <w:rFonts w:asciiTheme="majorHAnsi" w:hAnsiTheme="majorHAnsi" w:cstheme="majorHAnsi"/>
          <w:iCs/>
          <w:sz w:val="22"/>
          <w:szCs w:val="22"/>
        </w:rPr>
        <w:t xml:space="preserve"> Jeugd GGZ</w:t>
      </w:r>
    </w:p>
    <w:p w14:paraId="7D012682" w14:textId="4A17028F" w:rsidR="007C4A88" w:rsidRPr="007C4A88" w:rsidRDefault="007C4A88" w:rsidP="005238FA">
      <w:pPr>
        <w:rPr>
          <w:rFonts w:asciiTheme="majorHAnsi" w:hAnsiTheme="majorHAnsi" w:cstheme="majorHAnsi"/>
          <w:iCs/>
          <w:sz w:val="22"/>
          <w:szCs w:val="22"/>
        </w:rPr>
      </w:pPr>
      <w:r w:rsidRPr="007C4A88">
        <w:rPr>
          <w:rFonts w:asciiTheme="majorHAnsi" w:hAnsiTheme="majorHAnsi" w:cstheme="majorHAnsi"/>
          <w:iCs/>
          <w:sz w:val="22"/>
          <w:szCs w:val="22"/>
        </w:rPr>
        <w:t>1</w:t>
      </w:r>
      <w:r w:rsidR="005238FA">
        <w:rPr>
          <w:rFonts w:asciiTheme="majorHAnsi" w:hAnsiTheme="majorHAnsi" w:cstheme="majorHAnsi"/>
          <w:iCs/>
          <w:sz w:val="22"/>
          <w:szCs w:val="22"/>
        </w:rPr>
        <w:t>9</w:t>
      </w:r>
      <w:r w:rsidRPr="007C4A88">
        <w:rPr>
          <w:rFonts w:asciiTheme="majorHAnsi" w:hAnsiTheme="majorHAnsi" w:cstheme="majorHAnsi"/>
          <w:iCs/>
          <w:sz w:val="22"/>
          <w:szCs w:val="22"/>
        </w:rPr>
        <w:t>.</w:t>
      </w:r>
      <w:r w:rsidR="005238FA">
        <w:rPr>
          <w:rFonts w:asciiTheme="majorHAnsi" w:hAnsiTheme="majorHAnsi" w:cstheme="majorHAnsi"/>
          <w:iCs/>
          <w:sz w:val="22"/>
          <w:szCs w:val="22"/>
        </w:rPr>
        <w:t>05</w:t>
      </w:r>
      <w:r w:rsidRPr="007C4A88">
        <w:rPr>
          <w:rFonts w:asciiTheme="majorHAnsi" w:hAnsiTheme="majorHAnsi" w:cstheme="majorHAnsi"/>
          <w:iCs/>
          <w:sz w:val="22"/>
          <w:szCs w:val="22"/>
        </w:rPr>
        <w:t xml:space="preserve">  </w:t>
      </w:r>
      <w:r>
        <w:rPr>
          <w:rFonts w:asciiTheme="majorHAnsi" w:hAnsiTheme="majorHAnsi" w:cstheme="majorHAnsi"/>
          <w:iCs/>
          <w:sz w:val="22"/>
          <w:szCs w:val="22"/>
        </w:rPr>
        <w:tab/>
      </w:r>
      <w:r w:rsidR="005238FA">
        <w:rPr>
          <w:rFonts w:asciiTheme="majorHAnsi" w:hAnsiTheme="majorHAnsi" w:cstheme="majorHAnsi"/>
          <w:iCs/>
          <w:sz w:val="22"/>
          <w:szCs w:val="22"/>
        </w:rPr>
        <w:t>Presentatie cultureel interview door Simon Groen,</w:t>
      </w:r>
      <w:r w:rsidRPr="007C4A88">
        <w:rPr>
          <w:rFonts w:asciiTheme="majorHAnsi" w:hAnsiTheme="majorHAnsi" w:cstheme="majorHAnsi"/>
          <w:iCs/>
          <w:sz w:val="22"/>
          <w:szCs w:val="22"/>
        </w:rPr>
        <w:t xml:space="preserve"> </w:t>
      </w:r>
      <w:r w:rsidR="005238FA" w:rsidRPr="005238FA">
        <w:rPr>
          <w:rFonts w:asciiTheme="majorHAnsi" w:hAnsiTheme="majorHAnsi" w:cstheme="majorHAnsi"/>
          <w:iCs/>
          <w:sz w:val="22"/>
          <w:szCs w:val="22"/>
        </w:rPr>
        <w:t>antropoloog en senior onderzoeker</w:t>
      </w:r>
    </w:p>
    <w:p w14:paraId="5CA9EE75" w14:textId="290292FB" w:rsidR="00D04D8F" w:rsidRDefault="005238FA" w:rsidP="007A7401">
      <w:pPr>
        <w:rPr>
          <w:rFonts w:asciiTheme="majorHAnsi" w:hAnsiTheme="majorHAnsi" w:cstheme="majorHAnsi"/>
          <w:iCs/>
          <w:sz w:val="22"/>
          <w:szCs w:val="22"/>
        </w:rPr>
      </w:pPr>
      <w:r>
        <w:rPr>
          <w:rFonts w:asciiTheme="majorHAnsi" w:hAnsiTheme="majorHAnsi" w:cstheme="majorHAnsi"/>
          <w:iCs/>
          <w:sz w:val="22"/>
          <w:szCs w:val="22"/>
        </w:rPr>
        <w:t>20.00</w:t>
      </w:r>
      <w:r w:rsidR="00D04D8F" w:rsidRPr="007C4A88">
        <w:rPr>
          <w:rFonts w:asciiTheme="majorHAnsi" w:hAnsiTheme="majorHAnsi" w:cstheme="majorHAnsi"/>
          <w:iCs/>
          <w:sz w:val="22"/>
          <w:szCs w:val="22"/>
        </w:rPr>
        <w:t xml:space="preserve"> </w:t>
      </w:r>
      <w:r w:rsidR="007C4A88">
        <w:rPr>
          <w:rFonts w:asciiTheme="majorHAnsi" w:hAnsiTheme="majorHAnsi" w:cstheme="majorHAnsi"/>
          <w:iCs/>
          <w:sz w:val="22"/>
          <w:szCs w:val="22"/>
        </w:rPr>
        <w:tab/>
      </w:r>
      <w:r w:rsidR="00D04D8F" w:rsidRPr="007C4A88">
        <w:rPr>
          <w:rFonts w:asciiTheme="majorHAnsi" w:hAnsiTheme="majorHAnsi" w:cstheme="majorHAnsi"/>
          <w:iCs/>
          <w:sz w:val="22"/>
          <w:szCs w:val="22"/>
        </w:rPr>
        <w:t>Pauze</w:t>
      </w:r>
    </w:p>
    <w:p w14:paraId="03717673" w14:textId="7D71BC2A" w:rsidR="005238FA" w:rsidRPr="007C4A88" w:rsidRDefault="005238FA" w:rsidP="007A7401">
      <w:pPr>
        <w:rPr>
          <w:rFonts w:asciiTheme="majorHAnsi" w:hAnsiTheme="majorHAnsi" w:cstheme="majorHAnsi"/>
          <w:iCs/>
          <w:sz w:val="22"/>
          <w:szCs w:val="22"/>
        </w:rPr>
      </w:pPr>
      <w:r>
        <w:rPr>
          <w:rFonts w:asciiTheme="majorHAnsi" w:hAnsiTheme="majorHAnsi" w:cstheme="majorHAnsi"/>
          <w:iCs/>
          <w:sz w:val="22"/>
          <w:szCs w:val="22"/>
        </w:rPr>
        <w:t>20.15</w:t>
      </w:r>
      <w:r>
        <w:rPr>
          <w:rFonts w:asciiTheme="majorHAnsi" w:hAnsiTheme="majorHAnsi" w:cstheme="majorHAnsi"/>
          <w:iCs/>
          <w:sz w:val="22"/>
          <w:szCs w:val="22"/>
        </w:rPr>
        <w:tab/>
        <w:t>Vraaggesprek Willeke de Jong en Simon Groen</w:t>
      </w:r>
    </w:p>
    <w:p w14:paraId="70789482" w14:textId="06503328" w:rsidR="007C4A88" w:rsidRDefault="00D04D8F" w:rsidP="005238FA">
      <w:pPr>
        <w:ind w:left="705" w:hanging="705"/>
        <w:rPr>
          <w:rFonts w:asciiTheme="majorHAnsi" w:hAnsiTheme="majorHAnsi" w:cstheme="majorHAnsi"/>
          <w:iCs/>
          <w:sz w:val="22"/>
          <w:szCs w:val="22"/>
        </w:rPr>
      </w:pPr>
      <w:r w:rsidRPr="007C4A88">
        <w:rPr>
          <w:rFonts w:asciiTheme="majorHAnsi" w:hAnsiTheme="majorHAnsi" w:cstheme="majorHAnsi"/>
          <w:iCs/>
          <w:sz w:val="22"/>
          <w:szCs w:val="22"/>
        </w:rPr>
        <w:t>20.</w:t>
      </w:r>
      <w:r w:rsidR="005238FA">
        <w:rPr>
          <w:rFonts w:asciiTheme="majorHAnsi" w:hAnsiTheme="majorHAnsi" w:cstheme="majorHAnsi"/>
          <w:iCs/>
          <w:sz w:val="22"/>
          <w:szCs w:val="22"/>
        </w:rPr>
        <w:t>25</w:t>
      </w:r>
      <w:r w:rsidRPr="007C4A88">
        <w:t xml:space="preserve"> </w:t>
      </w:r>
      <w:r w:rsidR="007C4A88">
        <w:tab/>
      </w:r>
      <w:r w:rsidR="005238FA">
        <w:rPr>
          <w:rFonts w:asciiTheme="majorHAnsi" w:hAnsiTheme="majorHAnsi" w:cstheme="majorHAnsi"/>
          <w:iCs/>
          <w:sz w:val="22"/>
          <w:szCs w:val="22"/>
        </w:rPr>
        <w:t xml:space="preserve">Presentatie in de praktijk door Marianne de Vries, </w:t>
      </w:r>
      <w:proofErr w:type="spellStart"/>
      <w:r w:rsidR="005238FA">
        <w:rPr>
          <w:rFonts w:asciiTheme="majorHAnsi" w:hAnsiTheme="majorHAnsi" w:cstheme="majorHAnsi"/>
          <w:iCs/>
          <w:sz w:val="22"/>
          <w:szCs w:val="22"/>
        </w:rPr>
        <w:t>gz</w:t>
      </w:r>
      <w:proofErr w:type="spellEnd"/>
      <w:r w:rsidR="005238FA">
        <w:rPr>
          <w:rFonts w:asciiTheme="majorHAnsi" w:hAnsiTheme="majorHAnsi" w:cstheme="majorHAnsi"/>
          <w:iCs/>
          <w:sz w:val="22"/>
          <w:szCs w:val="22"/>
        </w:rPr>
        <w:t xml:space="preserve">-psycholoog en systeemtherapeut en Paula Ekster, </w:t>
      </w:r>
      <w:proofErr w:type="spellStart"/>
      <w:r w:rsidR="005238FA">
        <w:rPr>
          <w:rFonts w:asciiTheme="majorHAnsi" w:hAnsiTheme="majorHAnsi" w:cstheme="majorHAnsi"/>
          <w:iCs/>
          <w:sz w:val="22"/>
          <w:szCs w:val="22"/>
        </w:rPr>
        <w:t>gz</w:t>
      </w:r>
      <w:proofErr w:type="spellEnd"/>
      <w:r w:rsidR="005238FA">
        <w:rPr>
          <w:rFonts w:asciiTheme="majorHAnsi" w:hAnsiTheme="majorHAnsi" w:cstheme="majorHAnsi"/>
          <w:iCs/>
          <w:sz w:val="22"/>
          <w:szCs w:val="22"/>
        </w:rPr>
        <w:t>-psycholoog en behandelcoördinator jeugdteam</w:t>
      </w:r>
    </w:p>
    <w:p w14:paraId="35FD30D9" w14:textId="6F089D9C" w:rsidR="005238FA" w:rsidRPr="007C4A88" w:rsidRDefault="005238FA" w:rsidP="005238FA">
      <w:pPr>
        <w:ind w:left="705" w:hanging="705"/>
        <w:rPr>
          <w:rFonts w:asciiTheme="majorHAnsi" w:hAnsiTheme="majorHAnsi" w:cstheme="majorHAnsi"/>
          <w:iCs/>
          <w:sz w:val="22"/>
          <w:szCs w:val="22"/>
        </w:rPr>
      </w:pPr>
      <w:r>
        <w:rPr>
          <w:rFonts w:asciiTheme="majorHAnsi" w:hAnsiTheme="majorHAnsi" w:cstheme="majorHAnsi"/>
          <w:iCs/>
          <w:sz w:val="22"/>
          <w:szCs w:val="22"/>
        </w:rPr>
        <w:t>21.20</w:t>
      </w:r>
      <w:r>
        <w:rPr>
          <w:rFonts w:asciiTheme="majorHAnsi" w:hAnsiTheme="majorHAnsi" w:cstheme="majorHAnsi"/>
          <w:iCs/>
          <w:sz w:val="22"/>
          <w:szCs w:val="22"/>
        </w:rPr>
        <w:tab/>
        <w:t>Vraaggesprek Willeke de Jong, Marianne de Vries en Paula Ekster</w:t>
      </w:r>
    </w:p>
    <w:p w14:paraId="56DAB662" w14:textId="5BAF587C" w:rsidR="00220258" w:rsidRDefault="00D04D8F">
      <w:pPr>
        <w:rPr>
          <w:rFonts w:asciiTheme="majorHAnsi" w:hAnsiTheme="majorHAnsi" w:cstheme="majorHAnsi"/>
          <w:sz w:val="22"/>
          <w:szCs w:val="22"/>
        </w:rPr>
      </w:pPr>
      <w:r w:rsidRPr="007C4A88">
        <w:rPr>
          <w:rFonts w:asciiTheme="majorHAnsi" w:hAnsiTheme="majorHAnsi" w:cstheme="majorHAnsi"/>
          <w:iCs/>
          <w:sz w:val="22"/>
          <w:szCs w:val="22"/>
        </w:rPr>
        <w:t>21.</w:t>
      </w:r>
      <w:r w:rsidR="005238FA">
        <w:rPr>
          <w:rFonts w:asciiTheme="majorHAnsi" w:hAnsiTheme="majorHAnsi" w:cstheme="majorHAnsi"/>
          <w:iCs/>
          <w:sz w:val="22"/>
          <w:szCs w:val="22"/>
        </w:rPr>
        <w:t>30</w:t>
      </w:r>
      <w:r w:rsidRPr="007C4A88">
        <w:rPr>
          <w:rFonts w:asciiTheme="majorHAnsi" w:hAnsiTheme="majorHAnsi" w:cstheme="majorHAnsi"/>
          <w:iCs/>
          <w:sz w:val="22"/>
          <w:szCs w:val="22"/>
        </w:rPr>
        <w:t xml:space="preserve"> </w:t>
      </w:r>
      <w:r w:rsidR="007C4A88">
        <w:rPr>
          <w:rFonts w:asciiTheme="majorHAnsi" w:hAnsiTheme="majorHAnsi" w:cstheme="majorHAnsi"/>
          <w:iCs/>
          <w:sz w:val="22"/>
          <w:szCs w:val="22"/>
        </w:rPr>
        <w:tab/>
      </w:r>
      <w:r w:rsidRPr="007C4A88">
        <w:rPr>
          <w:rFonts w:asciiTheme="majorHAnsi" w:hAnsiTheme="majorHAnsi" w:cstheme="majorHAnsi"/>
          <w:iCs/>
          <w:sz w:val="22"/>
          <w:szCs w:val="22"/>
        </w:rPr>
        <w:t>Afsluiting</w:t>
      </w:r>
    </w:p>
    <w:p w14:paraId="4A81325A" w14:textId="77777777" w:rsidR="00B90F2F" w:rsidRPr="00F66BBB" w:rsidRDefault="00B90F2F" w:rsidP="00B90F2F">
      <w:pPr>
        <w:rPr>
          <w:rFonts w:asciiTheme="majorHAnsi" w:hAnsiTheme="majorHAnsi" w:cstheme="majorHAnsi"/>
          <w:sz w:val="22"/>
          <w:szCs w:val="22"/>
        </w:rPr>
      </w:pPr>
    </w:p>
    <w:sectPr w:rsidR="00B90F2F" w:rsidRPr="00F66BBB" w:rsidSect="0074507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83402"/>
    <w:multiLevelType w:val="hybridMultilevel"/>
    <w:tmpl w:val="460A4D34"/>
    <w:lvl w:ilvl="0" w:tplc="E776499C">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E07A57"/>
    <w:multiLevelType w:val="hybridMultilevel"/>
    <w:tmpl w:val="3C4CA292"/>
    <w:lvl w:ilvl="0" w:tplc="C698535A">
      <w:start w:val="30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Regio" w:val="Midden"/>
  </w:docVars>
  <w:rsids>
    <w:rsidRoot w:val="007A414A"/>
    <w:rsid w:val="000476A0"/>
    <w:rsid w:val="000C5A29"/>
    <w:rsid w:val="000E74AC"/>
    <w:rsid w:val="001A5485"/>
    <w:rsid w:val="001D6374"/>
    <w:rsid w:val="001F0FC3"/>
    <w:rsid w:val="00220258"/>
    <w:rsid w:val="00222F63"/>
    <w:rsid w:val="00254E88"/>
    <w:rsid w:val="002F06AA"/>
    <w:rsid w:val="00305DE6"/>
    <w:rsid w:val="003205C7"/>
    <w:rsid w:val="00394747"/>
    <w:rsid w:val="003D5FEA"/>
    <w:rsid w:val="0045025B"/>
    <w:rsid w:val="00455CE4"/>
    <w:rsid w:val="004617A4"/>
    <w:rsid w:val="00493F3D"/>
    <w:rsid w:val="004C093B"/>
    <w:rsid w:val="004F24F7"/>
    <w:rsid w:val="00511852"/>
    <w:rsid w:val="005238FA"/>
    <w:rsid w:val="00527754"/>
    <w:rsid w:val="005F2E38"/>
    <w:rsid w:val="00653464"/>
    <w:rsid w:val="00661D2E"/>
    <w:rsid w:val="006A36DE"/>
    <w:rsid w:val="00745075"/>
    <w:rsid w:val="00774CC8"/>
    <w:rsid w:val="007A414A"/>
    <w:rsid w:val="007A7401"/>
    <w:rsid w:val="007C0994"/>
    <w:rsid w:val="007C4A88"/>
    <w:rsid w:val="007F58FB"/>
    <w:rsid w:val="0082391F"/>
    <w:rsid w:val="008D270C"/>
    <w:rsid w:val="008D3701"/>
    <w:rsid w:val="00945CAD"/>
    <w:rsid w:val="009609C9"/>
    <w:rsid w:val="009A0EBD"/>
    <w:rsid w:val="009D4275"/>
    <w:rsid w:val="009D489D"/>
    <w:rsid w:val="00A97F4D"/>
    <w:rsid w:val="00AA3DF6"/>
    <w:rsid w:val="00AC6395"/>
    <w:rsid w:val="00B90F2F"/>
    <w:rsid w:val="00C30EF5"/>
    <w:rsid w:val="00C76B76"/>
    <w:rsid w:val="00C81388"/>
    <w:rsid w:val="00C82095"/>
    <w:rsid w:val="00CA1043"/>
    <w:rsid w:val="00CB7DC9"/>
    <w:rsid w:val="00CD0321"/>
    <w:rsid w:val="00CD6024"/>
    <w:rsid w:val="00CF1F10"/>
    <w:rsid w:val="00D04D8F"/>
    <w:rsid w:val="00D16CCB"/>
    <w:rsid w:val="00D22091"/>
    <w:rsid w:val="00D2344B"/>
    <w:rsid w:val="00D53517"/>
    <w:rsid w:val="00D64470"/>
    <w:rsid w:val="00D963BF"/>
    <w:rsid w:val="00DB0723"/>
    <w:rsid w:val="00DB577E"/>
    <w:rsid w:val="00DD287F"/>
    <w:rsid w:val="00DD714A"/>
    <w:rsid w:val="00DE1DCB"/>
    <w:rsid w:val="00DE3FC8"/>
    <w:rsid w:val="00E02BAF"/>
    <w:rsid w:val="00E05D2A"/>
    <w:rsid w:val="00E507D3"/>
    <w:rsid w:val="00E625B4"/>
    <w:rsid w:val="00ED1530"/>
    <w:rsid w:val="00ED18A9"/>
    <w:rsid w:val="00EE74AC"/>
    <w:rsid w:val="00F07734"/>
    <w:rsid w:val="00F363BF"/>
    <w:rsid w:val="00F66BBB"/>
    <w:rsid w:val="00F87CAA"/>
    <w:rsid w:val="00FB6216"/>
    <w:rsid w:val="00FD4382"/>
    <w:rsid w:val="00FE12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07967"/>
  <w15:docId w15:val="{CA99CC26-049C-4EC6-B341-C4ED75A3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6CCB"/>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16CCB"/>
    <w:rPr>
      <w:rFonts w:ascii="Times New Roman" w:hAnsi="Times New Roman" w:cs="Times New Roman"/>
      <w:sz w:val="18"/>
      <w:szCs w:val="18"/>
    </w:rPr>
  </w:style>
  <w:style w:type="paragraph" w:styleId="Lijstalinea">
    <w:name w:val="List Paragraph"/>
    <w:basedOn w:val="Standaard"/>
    <w:uiPriority w:val="34"/>
    <w:qFormat/>
    <w:rsid w:val="00D16CCB"/>
    <w:pPr>
      <w:ind w:left="720"/>
      <w:contextualSpacing/>
    </w:pPr>
  </w:style>
  <w:style w:type="character" w:styleId="Verwijzingopmerking">
    <w:name w:val="annotation reference"/>
    <w:basedOn w:val="Standaardalinea-lettertype"/>
    <w:uiPriority w:val="99"/>
    <w:semiHidden/>
    <w:unhideWhenUsed/>
    <w:rsid w:val="007A7401"/>
    <w:rPr>
      <w:sz w:val="16"/>
      <w:szCs w:val="16"/>
    </w:rPr>
  </w:style>
  <w:style w:type="paragraph" w:styleId="Tekstopmerking">
    <w:name w:val="annotation text"/>
    <w:basedOn w:val="Standaard"/>
    <w:link w:val="TekstopmerkingChar"/>
    <w:uiPriority w:val="99"/>
    <w:semiHidden/>
    <w:unhideWhenUsed/>
    <w:rsid w:val="007A7401"/>
    <w:rPr>
      <w:sz w:val="20"/>
      <w:szCs w:val="20"/>
    </w:rPr>
  </w:style>
  <w:style w:type="character" w:customStyle="1" w:styleId="TekstopmerkingChar">
    <w:name w:val="Tekst opmerking Char"/>
    <w:basedOn w:val="Standaardalinea-lettertype"/>
    <w:link w:val="Tekstopmerking"/>
    <w:uiPriority w:val="99"/>
    <w:semiHidden/>
    <w:rsid w:val="007A7401"/>
    <w:rPr>
      <w:sz w:val="20"/>
      <w:szCs w:val="20"/>
    </w:rPr>
  </w:style>
  <w:style w:type="paragraph" w:styleId="Onderwerpvanopmerking">
    <w:name w:val="annotation subject"/>
    <w:basedOn w:val="Tekstopmerking"/>
    <w:next w:val="Tekstopmerking"/>
    <w:link w:val="OnderwerpvanopmerkingChar"/>
    <w:uiPriority w:val="99"/>
    <w:semiHidden/>
    <w:unhideWhenUsed/>
    <w:rsid w:val="007A7401"/>
    <w:rPr>
      <w:b/>
      <w:bCs/>
    </w:rPr>
  </w:style>
  <w:style w:type="character" w:customStyle="1" w:styleId="OnderwerpvanopmerkingChar">
    <w:name w:val="Onderwerp van opmerking Char"/>
    <w:basedOn w:val="TekstopmerkingChar"/>
    <w:link w:val="Onderwerpvanopmerking"/>
    <w:uiPriority w:val="99"/>
    <w:semiHidden/>
    <w:rsid w:val="007A7401"/>
    <w:rPr>
      <w:b/>
      <w:bCs/>
      <w:sz w:val="20"/>
      <w:szCs w:val="20"/>
    </w:rPr>
  </w:style>
  <w:style w:type="character" w:styleId="Hyperlink">
    <w:name w:val="Hyperlink"/>
    <w:basedOn w:val="Standaardalinea-lettertype"/>
    <w:uiPriority w:val="99"/>
    <w:unhideWhenUsed/>
    <w:rsid w:val="00774CC8"/>
    <w:rPr>
      <w:color w:val="0000FF"/>
      <w:u w:val="single"/>
    </w:rPr>
  </w:style>
  <w:style w:type="character" w:customStyle="1" w:styleId="titles-source">
    <w:name w:val="titles-source"/>
    <w:uiPriority w:val="99"/>
    <w:rsid w:val="00ED18A9"/>
    <w:rPr>
      <w:lang w:val="en-US"/>
    </w:rPr>
  </w:style>
  <w:style w:type="paragraph" w:customStyle="1" w:styleId="Standard">
    <w:name w:val="Standard"/>
    <w:rsid w:val="009A0EBD"/>
    <w:pPr>
      <w:widowControl w:val="0"/>
      <w:suppressAutoHyphens/>
      <w:textAlignment w:val="baseline"/>
    </w:pPr>
    <w:rPr>
      <w:rFonts w:ascii="Times New Roman" w:eastAsia="Lucida Sans Unicode" w:hAnsi="Times New Roman" w:cs="Mangal"/>
      <w:kern w:val="1"/>
      <w:lang w:eastAsia="hi-IN" w:bidi="hi-IN"/>
    </w:rPr>
  </w:style>
  <w:style w:type="character" w:customStyle="1" w:styleId="Hyperlink2">
    <w:name w:val="Hyperlink.2"/>
    <w:uiPriority w:val="99"/>
    <w:rsid w:val="009A0EBD"/>
    <w:rPr>
      <w:rFonts w:ascii="Calibri" w:hAnsi="Calibri" w:cs="Calibri"/>
      <w:lang w:val="en-US"/>
    </w:rPr>
  </w:style>
  <w:style w:type="character" w:customStyle="1" w:styleId="Hyperlink5">
    <w:name w:val="Hyperlink.5"/>
    <w:uiPriority w:val="99"/>
    <w:rsid w:val="009A0EBD"/>
    <w:rPr>
      <w:rFonts w:ascii="Calibri" w:hAnsi="Calibri" w:cs="Calibri"/>
      <w:i/>
      <w:iCs/>
      <w:lang w:val="en-US"/>
    </w:rPr>
  </w:style>
  <w:style w:type="character" w:customStyle="1" w:styleId="apple-converted-space">
    <w:name w:val="apple-converted-space"/>
    <w:basedOn w:val="Standaardalinea-lettertype"/>
    <w:rsid w:val="00F07734"/>
  </w:style>
  <w:style w:type="character" w:styleId="Nadruk">
    <w:name w:val="Emphasis"/>
    <w:basedOn w:val="Standaardalinea-lettertype"/>
    <w:uiPriority w:val="20"/>
    <w:qFormat/>
    <w:rsid w:val="00F07734"/>
    <w:rPr>
      <w:i/>
      <w:iCs/>
    </w:rPr>
  </w:style>
  <w:style w:type="character" w:customStyle="1" w:styleId="citation-publication-date">
    <w:name w:val="citation-publication-date"/>
    <w:basedOn w:val="Standaardalinea-lettertype"/>
    <w:rsid w:val="005F2E38"/>
  </w:style>
  <w:style w:type="character" w:customStyle="1" w:styleId="Onopgelostemelding1">
    <w:name w:val="Onopgeloste melding1"/>
    <w:basedOn w:val="Standaardalinea-lettertype"/>
    <w:uiPriority w:val="99"/>
    <w:rsid w:val="00D23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92171">
      <w:bodyDiv w:val="1"/>
      <w:marLeft w:val="0"/>
      <w:marRight w:val="0"/>
      <w:marTop w:val="0"/>
      <w:marBottom w:val="0"/>
      <w:divBdr>
        <w:top w:val="none" w:sz="0" w:space="0" w:color="auto"/>
        <w:left w:val="none" w:sz="0" w:space="0" w:color="auto"/>
        <w:bottom w:val="none" w:sz="0" w:space="0" w:color="auto"/>
        <w:right w:val="none" w:sz="0" w:space="0" w:color="auto"/>
      </w:divBdr>
    </w:div>
    <w:div w:id="748114008">
      <w:bodyDiv w:val="1"/>
      <w:marLeft w:val="0"/>
      <w:marRight w:val="0"/>
      <w:marTop w:val="0"/>
      <w:marBottom w:val="0"/>
      <w:divBdr>
        <w:top w:val="none" w:sz="0" w:space="0" w:color="auto"/>
        <w:left w:val="none" w:sz="0" w:space="0" w:color="auto"/>
        <w:bottom w:val="none" w:sz="0" w:space="0" w:color="auto"/>
        <w:right w:val="none" w:sz="0" w:space="0" w:color="auto"/>
      </w:divBdr>
    </w:div>
    <w:div w:id="986476523">
      <w:bodyDiv w:val="1"/>
      <w:marLeft w:val="0"/>
      <w:marRight w:val="0"/>
      <w:marTop w:val="0"/>
      <w:marBottom w:val="0"/>
      <w:divBdr>
        <w:top w:val="none" w:sz="0" w:space="0" w:color="auto"/>
        <w:left w:val="none" w:sz="0" w:space="0" w:color="auto"/>
        <w:bottom w:val="none" w:sz="0" w:space="0" w:color="auto"/>
        <w:right w:val="none" w:sz="0" w:space="0" w:color="auto"/>
      </w:divBdr>
    </w:div>
    <w:div w:id="1418089405">
      <w:bodyDiv w:val="1"/>
      <w:marLeft w:val="0"/>
      <w:marRight w:val="0"/>
      <w:marTop w:val="0"/>
      <w:marBottom w:val="0"/>
      <w:divBdr>
        <w:top w:val="none" w:sz="0" w:space="0" w:color="auto"/>
        <w:left w:val="none" w:sz="0" w:space="0" w:color="auto"/>
        <w:bottom w:val="none" w:sz="0" w:space="0" w:color="auto"/>
        <w:right w:val="none" w:sz="0" w:space="0" w:color="auto"/>
      </w:divBdr>
      <w:divsChild>
        <w:div w:id="152062733">
          <w:marLeft w:val="1166"/>
          <w:marRight w:val="0"/>
          <w:marTop w:val="106"/>
          <w:marBottom w:val="0"/>
          <w:divBdr>
            <w:top w:val="none" w:sz="0" w:space="0" w:color="auto"/>
            <w:left w:val="none" w:sz="0" w:space="0" w:color="auto"/>
            <w:bottom w:val="none" w:sz="0" w:space="0" w:color="auto"/>
            <w:right w:val="none" w:sz="0" w:space="0" w:color="auto"/>
          </w:divBdr>
        </w:div>
        <w:div w:id="141239177">
          <w:marLeft w:val="1166"/>
          <w:marRight w:val="0"/>
          <w:marTop w:val="106"/>
          <w:marBottom w:val="0"/>
          <w:divBdr>
            <w:top w:val="none" w:sz="0" w:space="0" w:color="auto"/>
            <w:left w:val="none" w:sz="0" w:space="0" w:color="auto"/>
            <w:bottom w:val="none" w:sz="0" w:space="0" w:color="auto"/>
            <w:right w:val="none" w:sz="0" w:space="0" w:color="auto"/>
          </w:divBdr>
        </w:div>
      </w:divsChild>
    </w:div>
    <w:div w:id="1578401760">
      <w:bodyDiv w:val="1"/>
      <w:marLeft w:val="0"/>
      <w:marRight w:val="0"/>
      <w:marTop w:val="0"/>
      <w:marBottom w:val="0"/>
      <w:divBdr>
        <w:top w:val="none" w:sz="0" w:space="0" w:color="auto"/>
        <w:left w:val="none" w:sz="0" w:space="0" w:color="auto"/>
        <w:bottom w:val="none" w:sz="0" w:space="0" w:color="auto"/>
        <w:right w:val="none" w:sz="0" w:space="0" w:color="auto"/>
      </w:divBdr>
      <w:divsChild>
        <w:div w:id="949581254">
          <w:marLeft w:val="0"/>
          <w:marRight w:val="0"/>
          <w:marTop w:val="34"/>
          <w:marBottom w:val="34"/>
          <w:divBdr>
            <w:top w:val="none" w:sz="0" w:space="0" w:color="auto"/>
            <w:left w:val="none" w:sz="0" w:space="0" w:color="auto"/>
            <w:bottom w:val="none" w:sz="0" w:space="0" w:color="auto"/>
            <w:right w:val="none" w:sz="0" w:space="0" w:color="auto"/>
          </w:divBdr>
          <w:divsChild>
            <w:div w:id="166218601">
              <w:marLeft w:val="0"/>
              <w:marRight w:val="0"/>
              <w:marTop w:val="0"/>
              <w:marBottom w:val="0"/>
              <w:divBdr>
                <w:top w:val="none" w:sz="0" w:space="0" w:color="auto"/>
                <w:left w:val="none" w:sz="0" w:space="0" w:color="auto"/>
                <w:bottom w:val="none" w:sz="0" w:space="0" w:color="auto"/>
                <w:right w:val="none" w:sz="0" w:space="0" w:color="auto"/>
              </w:divBdr>
            </w:div>
            <w:div w:id="1417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296</Words>
  <Characters>1629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Accare</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Hanneke Schaap-Jonker</dc:creator>
  <cp:lastModifiedBy>Douma, Esther</cp:lastModifiedBy>
  <cp:revision>3</cp:revision>
  <dcterms:created xsi:type="dcterms:W3CDTF">2020-01-17T12:56:00Z</dcterms:created>
  <dcterms:modified xsi:type="dcterms:W3CDTF">2021-01-26T11:34:00Z</dcterms:modified>
</cp:coreProperties>
</file>